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E781" w14:textId="4772F2E8" w:rsidR="006114BA" w:rsidRPr="00102DF2" w:rsidRDefault="006114BA" w:rsidP="006114BA">
      <w:pPr>
        <w:rPr>
          <w:sz w:val="24"/>
          <w:szCs w:val="24"/>
        </w:rPr>
      </w:pPr>
      <w:r w:rsidRPr="00102DF2">
        <w:rPr>
          <w:rFonts w:hint="eastAsia"/>
          <w:sz w:val="24"/>
          <w:szCs w:val="24"/>
        </w:rPr>
        <w:t xml:space="preserve">異文化経営学会　</w:t>
      </w:r>
      <w:r w:rsidR="003312CA" w:rsidRPr="00102DF2">
        <w:rPr>
          <w:rFonts w:hint="eastAsia"/>
          <w:sz w:val="24"/>
          <w:szCs w:val="24"/>
        </w:rPr>
        <w:t>第3回</w:t>
      </w:r>
      <w:r w:rsidRPr="00102DF2">
        <w:rPr>
          <w:rFonts w:hint="eastAsia"/>
          <w:sz w:val="24"/>
          <w:szCs w:val="24"/>
        </w:rPr>
        <w:t>北陸部会開催報告</w:t>
      </w:r>
    </w:p>
    <w:p w14:paraId="1FDD94B6" w14:textId="763F3BFD" w:rsidR="00102DF2" w:rsidRDefault="00102DF2" w:rsidP="006114BA">
      <w:pPr>
        <w:rPr>
          <w:szCs w:val="21"/>
        </w:rPr>
      </w:pPr>
      <w:r w:rsidRPr="00EC0C77">
        <w:rPr>
          <w:rFonts w:hint="eastAsia"/>
          <w:szCs w:val="21"/>
        </w:rPr>
        <w:t xml:space="preserve">理事・北陸部会長　</w:t>
      </w:r>
      <w:r w:rsidR="00EC0C77">
        <w:rPr>
          <w:rFonts w:hint="eastAsia"/>
          <w:szCs w:val="21"/>
        </w:rPr>
        <w:t>平田　透（</w:t>
      </w:r>
      <w:r w:rsidR="00EC0C77">
        <w:rPr>
          <w:rFonts w:ascii="Lucida Sans" w:hAnsi="Lucida Sans"/>
          <w:color w:val="222222"/>
          <w:shd w:val="clear" w:color="auto" w:fill="FFFFFF"/>
        </w:rPr>
        <w:t>金沢大学</w:t>
      </w:r>
      <w:r w:rsidR="00EC0C77">
        <w:rPr>
          <w:rFonts w:ascii="Lucida Sans" w:hAnsi="Lucida Sans"/>
          <w:color w:val="222222"/>
          <w:shd w:val="clear" w:color="auto" w:fill="FFFFFF"/>
        </w:rPr>
        <w:t xml:space="preserve"> </w:t>
      </w:r>
      <w:r w:rsidR="00EC0C77">
        <w:rPr>
          <w:rFonts w:ascii="Lucida Sans" w:hAnsi="Lucida Sans"/>
          <w:color w:val="222222"/>
          <w:shd w:val="clear" w:color="auto" w:fill="FFFFFF"/>
        </w:rPr>
        <w:t>名誉教授／放送大学石川学習センター所長</w:t>
      </w:r>
      <w:r w:rsidR="00EC0C77">
        <w:rPr>
          <w:rFonts w:ascii="Lucida Sans" w:hAnsi="Lucida Sans" w:hint="eastAsia"/>
          <w:color w:val="222222"/>
          <w:shd w:val="clear" w:color="auto" w:fill="FFFFFF"/>
        </w:rPr>
        <w:t>）</w:t>
      </w:r>
      <w:bookmarkStart w:id="0" w:name="_GoBack"/>
      <w:bookmarkEnd w:id="0"/>
    </w:p>
    <w:p w14:paraId="0DC3C34C" w14:textId="77777777" w:rsidR="00EC0C77" w:rsidRPr="00EC0C77" w:rsidRDefault="00EC0C77" w:rsidP="006114BA">
      <w:pPr>
        <w:rPr>
          <w:rFonts w:hint="eastAsia"/>
          <w:szCs w:val="21"/>
        </w:rPr>
      </w:pPr>
    </w:p>
    <w:p w14:paraId="225B2B16" w14:textId="498AC6EC" w:rsidR="006114BA" w:rsidRPr="001D26BE" w:rsidRDefault="006114BA" w:rsidP="006114BA">
      <w:pPr>
        <w:rPr>
          <w:szCs w:val="21"/>
        </w:rPr>
      </w:pPr>
      <w:r>
        <w:rPr>
          <w:rFonts w:hint="eastAsia"/>
        </w:rPr>
        <w:t xml:space="preserve">　</w:t>
      </w:r>
      <w:r w:rsidRPr="001D26BE">
        <w:rPr>
          <w:szCs w:val="21"/>
        </w:rPr>
        <w:t>10月26日に「異文化」を共通テーマとした公開講演会</w:t>
      </w:r>
      <w:r w:rsidR="00DD3415">
        <w:rPr>
          <w:rFonts w:hint="eastAsia"/>
          <w:szCs w:val="21"/>
        </w:rPr>
        <w:t>および</w:t>
      </w:r>
      <w:r w:rsidR="00B3424A">
        <w:rPr>
          <w:rFonts w:hint="eastAsia"/>
          <w:szCs w:val="21"/>
        </w:rPr>
        <w:t>異文化経営学会北陸部会</w:t>
      </w:r>
      <w:r w:rsidRPr="001D26BE">
        <w:rPr>
          <w:szCs w:val="21"/>
        </w:rPr>
        <w:t>を</w:t>
      </w:r>
      <w:r w:rsidRPr="001D26BE">
        <w:rPr>
          <w:rFonts w:hint="eastAsia"/>
          <w:szCs w:val="21"/>
        </w:rPr>
        <w:t>金沢市の</w:t>
      </w:r>
      <w:r w:rsidRPr="001D26BE">
        <w:rPr>
          <w:szCs w:val="21"/>
        </w:rPr>
        <w:t>ITビジネスプラザ武蔵において開催しました。</w:t>
      </w:r>
      <w:r w:rsidRPr="001D26BE">
        <w:rPr>
          <w:rFonts w:hint="eastAsia"/>
          <w:szCs w:val="21"/>
        </w:rPr>
        <w:t>2</w:t>
      </w:r>
      <w:r w:rsidR="00B3424A">
        <w:rPr>
          <w:rFonts w:hint="eastAsia"/>
          <w:szCs w:val="21"/>
        </w:rPr>
        <w:t>7</w:t>
      </w:r>
      <w:r w:rsidRPr="001D26BE">
        <w:rPr>
          <w:rFonts w:hint="eastAsia"/>
          <w:szCs w:val="21"/>
        </w:rPr>
        <w:t>日が金沢マラソンのためホテル予約が困難となり、さらに台風被害により直前の</w:t>
      </w:r>
      <w:r w:rsidRPr="001D26BE">
        <w:rPr>
          <w:szCs w:val="21"/>
        </w:rPr>
        <w:t>24日まで北陸新幹線が不通になっていたこと</w:t>
      </w:r>
      <w:r w:rsidRPr="001D26BE">
        <w:rPr>
          <w:rFonts w:hint="eastAsia"/>
          <w:szCs w:val="21"/>
        </w:rPr>
        <w:t>が影響し</w:t>
      </w:r>
      <w:r w:rsidRPr="001D26BE">
        <w:rPr>
          <w:szCs w:val="21"/>
        </w:rPr>
        <w:t>、県外からの参加者</w:t>
      </w:r>
      <w:r w:rsidR="00B3424A">
        <w:rPr>
          <w:rFonts w:hint="eastAsia"/>
          <w:szCs w:val="21"/>
        </w:rPr>
        <w:t>の方</w:t>
      </w:r>
      <w:r w:rsidRPr="001D26BE">
        <w:rPr>
          <w:szCs w:val="21"/>
        </w:rPr>
        <w:t>が少なく</w:t>
      </w:r>
      <w:r w:rsidRPr="001D26BE">
        <w:rPr>
          <w:rFonts w:hint="eastAsia"/>
          <w:szCs w:val="21"/>
        </w:rPr>
        <w:t>少人数で</w:t>
      </w:r>
      <w:r w:rsidRPr="001D26BE">
        <w:rPr>
          <w:szCs w:val="21"/>
        </w:rPr>
        <w:t>の開催となりました</w:t>
      </w:r>
      <w:r w:rsidRPr="001D26BE">
        <w:rPr>
          <w:rFonts w:hint="eastAsia"/>
          <w:szCs w:val="21"/>
        </w:rPr>
        <w:t>が、</w:t>
      </w:r>
      <w:r w:rsidR="00D870A2" w:rsidRPr="001D26BE">
        <w:rPr>
          <w:rFonts w:hint="eastAsia"/>
          <w:szCs w:val="21"/>
        </w:rPr>
        <w:t>馬越会長はじめ各位のご協力により質の高い内容</w:t>
      </w:r>
      <w:r w:rsidRPr="001D26BE">
        <w:rPr>
          <w:rFonts w:hint="eastAsia"/>
          <w:szCs w:val="21"/>
        </w:rPr>
        <w:t>で</w:t>
      </w:r>
      <w:r w:rsidR="00D870A2" w:rsidRPr="001D26BE">
        <w:rPr>
          <w:rFonts w:hint="eastAsia"/>
          <w:szCs w:val="21"/>
        </w:rPr>
        <w:t>終了いたしました</w:t>
      </w:r>
      <w:r w:rsidRPr="001D26BE">
        <w:rPr>
          <w:szCs w:val="21"/>
        </w:rPr>
        <w:t>。</w:t>
      </w:r>
    </w:p>
    <w:p w14:paraId="1E90C210" w14:textId="77777777" w:rsidR="006114BA" w:rsidRPr="001D26BE" w:rsidRDefault="006114BA" w:rsidP="006114BA">
      <w:pPr>
        <w:rPr>
          <w:szCs w:val="21"/>
        </w:rPr>
      </w:pPr>
      <w:r w:rsidRPr="001D26BE">
        <w:rPr>
          <w:rFonts w:hint="eastAsia"/>
          <w:szCs w:val="21"/>
        </w:rPr>
        <w:t xml:space="preserve">　午前中の公開講演会は、イスラム圏の研究者である鹿島正裕金沢大学名誉教授により「アラブ諸国の文化的特徴～イスラムの影響を中心に～」と題し、宗教が社会の構造や文化に影響して</w:t>
      </w:r>
      <w:r w:rsidR="00B3424A">
        <w:rPr>
          <w:rFonts w:hint="eastAsia"/>
          <w:szCs w:val="21"/>
        </w:rPr>
        <w:t>おり</w:t>
      </w:r>
      <w:r w:rsidRPr="001D26BE">
        <w:rPr>
          <w:rFonts w:hint="eastAsia"/>
          <w:szCs w:val="21"/>
        </w:rPr>
        <w:t>日本とは大きく異なるイスラム文化圏の特徴について解説していただきました。</w:t>
      </w:r>
    </w:p>
    <w:p w14:paraId="327195D6" w14:textId="77777777" w:rsidR="006114BA" w:rsidRPr="001D26BE" w:rsidRDefault="006114BA" w:rsidP="006114BA">
      <w:pPr>
        <w:rPr>
          <w:szCs w:val="21"/>
        </w:rPr>
      </w:pPr>
      <w:r w:rsidRPr="001D26BE">
        <w:rPr>
          <w:rFonts w:hint="eastAsia"/>
          <w:szCs w:val="21"/>
        </w:rPr>
        <w:t xml:space="preserve">　午後は、</w:t>
      </w:r>
      <w:r w:rsidR="00617A24">
        <w:rPr>
          <w:rFonts w:hint="eastAsia"/>
          <w:szCs w:val="21"/>
        </w:rPr>
        <w:t>第三回目</w:t>
      </w:r>
      <w:r w:rsidR="00DD3415">
        <w:rPr>
          <w:rFonts w:hint="eastAsia"/>
          <w:szCs w:val="21"/>
        </w:rPr>
        <w:t>で初の金沢開催と</w:t>
      </w:r>
      <w:r w:rsidR="00617A24">
        <w:rPr>
          <w:rFonts w:hint="eastAsia"/>
          <w:szCs w:val="21"/>
        </w:rPr>
        <w:t>なる</w:t>
      </w:r>
      <w:r w:rsidRPr="001D26BE">
        <w:rPr>
          <w:rFonts w:hint="eastAsia"/>
          <w:szCs w:val="21"/>
        </w:rPr>
        <w:t>北陸部会が行われ、馬越学会長の開会挨拶に引き続き、研究報告として「日本企業における外国人人材の働く意識と行動」（富山大学馬駿教授）、「中小企業の新卒採用に影響を及ぼす情報の非対称性に関する実証研究」（富山短期大学高木綾子准教授）の</w:t>
      </w:r>
      <w:r w:rsidRPr="001D26BE">
        <w:rPr>
          <w:szCs w:val="21"/>
        </w:rPr>
        <w:t>2件の研究報告とその内容に関する質疑応答が行われました。</w:t>
      </w:r>
    </w:p>
    <w:p w14:paraId="4A8E0B28" w14:textId="77777777" w:rsidR="00854251" w:rsidRPr="001D26BE" w:rsidRDefault="006114BA" w:rsidP="006114BA">
      <w:pPr>
        <w:rPr>
          <w:szCs w:val="21"/>
        </w:rPr>
      </w:pPr>
      <w:r w:rsidRPr="001D26BE">
        <w:rPr>
          <w:rFonts w:hint="eastAsia"/>
          <w:szCs w:val="21"/>
        </w:rPr>
        <w:t xml:space="preserve">　</w:t>
      </w:r>
      <w:r w:rsidR="00617A24">
        <w:rPr>
          <w:rFonts w:hint="eastAsia"/>
          <w:szCs w:val="21"/>
        </w:rPr>
        <w:t>また、</w:t>
      </w:r>
      <w:r w:rsidRPr="001D26BE">
        <w:rPr>
          <w:rFonts w:hint="eastAsia"/>
          <w:szCs w:val="21"/>
        </w:rPr>
        <w:t>自動車部品リサイクルの仕組みを文化的な土壌が異なる発展途上国において構築する取り組みを行い、資源の回収・再利用を通じて地球環境の保護に貢献している「会宝産業株式会社」の近藤典彦代表取締役会長により、企業の社会性とビジネスの調和の考え方を中心に「競争から協調へ～環</w:t>
      </w:r>
      <w:r w:rsidR="00D870A2" w:rsidRPr="001D26BE">
        <w:rPr>
          <w:rFonts w:hint="eastAsia"/>
          <w:szCs w:val="21"/>
        </w:rPr>
        <w:t>・</w:t>
      </w:r>
      <w:r w:rsidRPr="001D26BE">
        <w:rPr>
          <w:rFonts w:hint="eastAsia"/>
          <w:szCs w:val="21"/>
        </w:rPr>
        <w:t>成</w:t>
      </w:r>
      <w:r w:rsidR="00D870A2" w:rsidRPr="001D26BE">
        <w:rPr>
          <w:rFonts w:hint="eastAsia"/>
          <w:szCs w:val="21"/>
        </w:rPr>
        <w:t>・</w:t>
      </w:r>
      <w:r w:rsidRPr="001D26BE">
        <w:rPr>
          <w:rFonts w:hint="eastAsia"/>
          <w:szCs w:val="21"/>
        </w:rPr>
        <w:t>経ビジネスの重要性～」の招待講演が行われ、インパクトのある内容が語られました。これからの経済システムや企業経営のありかたについて改めて考えさせられる機会となり</w:t>
      </w:r>
      <w:r w:rsidR="00DD3415">
        <w:rPr>
          <w:rFonts w:hint="eastAsia"/>
          <w:szCs w:val="21"/>
        </w:rPr>
        <w:t>、</w:t>
      </w:r>
      <w:r w:rsidR="00617A24">
        <w:rPr>
          <w:rFonts w:hint="eastAsia"/>
          <w:szCs w:val="21"/>
        </w:rPr>
        <w:t>実りある内容で</w:t>
      </w:r>
      <w:r w:rsidRPr="001D26BE">
        <w:rPr>
          <w:rFonts w:hint="eastAsia"/>
          <w:szCs w:val="21"/>
        </w:rPr>
        <w:t>した。</w:t>
      </w:r>
    </w:p>
    <w:p w14:paraId="464EE442" w14:textId="2421AE10" w:rsidR="00D870A2" w:rsidRDefault="00617A24" w:rsidP="006114BA">
      <w:r>
        <w:rPr>
          <w:rFonts w:hint="eastAsia"/>
        </w:rPr>
        <w:t xml:space="preserve">　最後に内田理事（兵庫県立大学）による総括が行われ、閉会しました。</w:t>
      </w:r>
    </w:p>
    <w:p w14:paraId="3B1F57E8" w14:textId="3C7C2CAF" w:rsidR="003312CA" w:rsidRDefault="003312CA" w:rsidP="006114BA"/>
    <w:p w14:paraId="41F21502" w14:textId="3330522D" w:rsidR="003312CA" w:rsidRPr="00A4050B" w:rsidRDefault="003312CA" w:rsidP="003312CA">
      <w:pPr>
        <w:widowControl/>
        <w:jc w:val="left"/>
        <w:rPr>
          <w:rFonts w:ascii="Yu Gothic Medium" w:eastAsia="Yu Gothic Medium" w:hAnsi="Yu Gothic Medium" w:cs="ＭＳ Ｐゴシック"/>
          <w:kern w:val="0"/>
          <w:szCs w:val="21"/>
        </w:rPr>
      </w:pPr>
      <w:r w:rsidRPr="003312CA">
        <w:rPr>
          <w:rFonts w:ascii="Yu Gothic Medium" w:eastAsia="Yu Gothic Medium" w:hAnsi="Yu Gothic Medium" w:cs="ＭＳ Ｐゴシック"/>
          <w:kern w:val="0"/>
          <w:szCs w:val="21"/>
        </w:rPr>
        <w:t>日時</w:t>
      </w:r>
      <w:r w:rsidRPr="00A4050B">
        <w:rPr>
          <w:rFonts w:ascii="Yu Gothic Medium" w:eastAsia="Yu Gothic Medium" w:hAnsi="Yu Gothic Medium" w:cs="ＭＳ Ｐゴシック" w:hint="eastAsia"/>
          <w:kern w:val="0"/>
          <w:szCs w:val="21"/>
        </w:rPr>
        <w:t xml:space="preserve">　</w:t>
      </w:r>
      <w:r w:rsidRPr="003312CA">
        <w:rPr>
          <w:rFonts w:ascii="Yu Gothic Medium" w:eastAsia="Yu Gothic Medium" w:hAnsi="Yu Gothic Medium" w:cs="ＭＳ Ｐゴシック"/>
          <w:kern w:val="0"/>
          <w:szCs w:val="21"/>
        </w:rPr>
        <w:t>2019年10月26日(土)</w:t>
      </w:r>
      <w:r w:rsidRPr="00A4050B">
        <w:rPr>
          <w:rFonts w:ascii="Yu Gothic Medium" w:eastAsia="Yu Gothic Medium" w:hAnsi="Yu Gothic Medium" w:cs="ＭＳ Ｐゴシック" w:hint="eastAsia"/>
          <w:kern w:val="0"/>
          <w:szCs w:val="21"/>
        </w:rPr>
        <w:t xml:space="preserve">　10：30-16：20</w:t>
      </w:r>
    </w:p>
    <w:p w14:paraId="0357EDCE" w14:textId="5CD6EBFD" w:rsidR="003312CA" w:rsidRPr="00A4050B" w:rsidRDefault="003312CA" w:rsidP="003312CA">
      <w:pPr>
        <w:widowControl/>
        <w:jc w:val="left"/>
        <w:rPr>
          <w:rFonts w:ascii="Yu Gothic Medium" w:eastAsia="Yu Gothic Medium" w:hAnsi="Yu Gothic Medium" w:cs="ＭＳ Ｐゴシック"/>
          <w:kern w:val="0"/>
          <w:szCs w:val="21"/>
        </w:rPr>
      </w:pPr>
      <w:r w:rsidRPr="003312CA">
        <w:rPr>
          <w:rFonts w:ascii="Yu Gothic Medium" w:eastAsia="Yu Gothic Medium" w:hAnsi="Yu Gothic Medium" w:cs="ＭＳ Ｐゴシック"/>
          <w:kern w:val="0"/>
          <w:szCs w:val="21"/>
        </w:rPr>
        <w:t>会場　ITビジネスプラザ武蔵 ６階 交流室2</w:t>
      </w:r>
    </w:p>
    <w:p w14:paraId="3C284059" w14:textId="77777777" w:rsidR="003312CA" w:rsidRPr="003312CA" w:rsidRDefault="003312CA" w:rsidP="003312CA">
      <w:pPr>
        <w:widowControl/>
        <w:jc w:val="left"/>
        <w:rPr>
          <w:rFonts w:ascii="Yu Gothic Medium" w:eastAsia="Yu Gothic Medium" w:hAnsi="Yu Gothic Medium" w:cs="ＭＳ Ｐゴシック"/>
          <w:kern w:val="0"/>
          <w:szCs w:val="21"/>
        </w:rPr>
      </w:pPr>
    </w:p>
    <w:p w14:paraId="04BDCC38" w14:textId="77777777" w:rsidR="003312CA" w:rsidRPr="00102DF2" w:rsidRDefault="003312CA" w:rsidP="003312CA">
      <w:pPr>
        <w:widowControl/>
        <w:jc w:val="left"/>
        <w:rPr>
          <w:rFonts w:ascii="Yu Gothic Medium" w:eastAsia="Yu Gothic Medium" w:hAnsi="Yu Gothic Medium" w:cs="ＭＳ Ｐゴシック"/>
          <w:color w:val="222222"/>
          <w:kern w:val="0"/>
          <w:szCs w:val="21"/>
        </w:rPr>
      </w:pPr>
      <w:r w:rsidRPr="003312CA">
        <w:rPr>
          <w:rFonts w:ascii="Yu Gothic Medium" w:eastAsia="Yu Gothic Medium" w:hAnsi="Yu Gothic Medium" w:cs="ＭＳ Ｐゴシック"/>
          <w:color w:val="222222"/>
          <w:kern w:val="0"/>
          <w:szCs w:val="21"/>
        </w:rPr>
        <w:t>プログラム</w:t>
      </w:r>
    </w:p>
    <w:p w14:paraId="3A0C3626" w14:textId="42E135D6" w:rsidR="003312CA" w:rsidRPr="00102DF2" w:rsidRDefault="003312CA" w:rsidP="003312CA">
      <w:pPr>
        <w:pStyle w:val="a6"/>
        <w:widowControl/>
        <w:numPr>
          <w:ilvl w:val="0"/>
          <w:numId w:val="2"/>
        </w:numPr>
        <w:ind w:leftChars="0"/>
        <w:jc w:val="left"/>
        <w:rPr>
          <w:rFonts w:ascii="Yu Gothic Medium" w:eastAsia="Yu Gothic Medium" w:hAnsi="Yu Gothic Medium" w:cs="ＭＳ Ｐゴシック"/>
          <w:color w:val="222222"/>
          <w:kern w:val="0"/>
          <w:szCs w:val="21"/>
        </w:rPr>
      </w:pPr>
      <w:r w:rsidRPr="00102DF2">
        <w:rPr>
          <w:rFonts w:ascii="Yu Gothic Medium" w:eastAsia="Yu Gothic Medium" w:hAnsi="Yu Gothic Medium" w:cs="ＭＳ Ｐゴシック" w:hint="eastAsia"/>
          <w:color w:val="222222"/>
          <w:kern w:val="0"/>
          <w:szCs w:val="21"/>
        </w:rPr>
        <w:t>10：45-12：15　公開講演会</w:t>
      </w:r>
    </w:p>
    <w:p w14:paraId="1F45390E" w14:textId="77777777" w:rsidR="003312CA" w:rsidRPr="00102DF2" w:rsidRDefault="003312CA" w:rsidP="003312CA">
      <w:pPr>
        <w:pStyle w:val="a6"/>
        <w:widowControl/>
        <w:ind w:leftChars="0" w:left="720"/>
        <w:jc w:val="left"/>
        <w:rPr>
          <w:rFonts w:ascii="Yu Gothic Medium" w:eastAsia="Yu Gothic Medium" w:hAnsi="Yu Gothic Medium" w:cs="ＭＳ Ｐゴシック"/>
          <w:color w:val="222222"/>
          <w:kern w:val="0"/>
          <w:szCs w:val="21"/>
        </w:rPr>
      </w:pPr>
      <w:r w:rsidRPr="00102DF2">
        <w:rPr>
          <w:rFonts w:ascii="Yu Gothic Medium" w:eastAsia="Yu Gothic Medium" w:hAnsi="Yu Gothic Medium" w:cs="ＭＳ Ｐゴシック"/>
          <w:color w:val="222222"/>
          <w:kern w:val="0"/>
          <w:szCs w:val="21"/>
        </w:rPr>
        <w:t>金沢大学名誉教授　鹿島正裕 氏</w:t>
      </w:r>
    </w:p>
    <w:p w14:paraId="1FC725F4" w14:textId="72587AFB" w:rsidR="003312CA" w:rsidRPr="00102DF2" w:rsidRDefault="003312CA" w:rsidP="00102DF2">
      <w:pPr>
        <w:pStyle w:val="a6"/>
        <w:widowControl/>
        <w:ind w:leftChars="0" w:left="720" w:firstLineChars="100" w:firstLine="210"/>
        <w:jc w:val="left"/>
        <w:rPr>
          <w:rFonts w:ascii="Yu Gothic Medium" w:eastAsia="Yu Gothic Medium" w:hAnsi="Yu Gothic Medium" w:cs="ＭＳ Ｐゴシック"/>
          <w:color w:val="222222"/>
          <w:kern w:val="0"/>
          <w:szCs w:val="21"/>
        </w:rPr>
      </w:pPr>
      <w:r w:rsidRPr="00102DF2">
        <w:rPr>
          <w:rFonts w:ascii="Yu Gothic Medium" w:eastAsia="Yu Gothic Medium" w:hAnsi="Yu Gothic Medium" w:cs="ＭＳ Ｐゴシック"/>
          <w:color w:val="222222"/>
          <w:kern w:val="0"/>
          <w:szCs w:val="21"/>
        </w:rPr>
        <w:t>「アラブ諸国の文化的特徴</w:t>
      </w:r>
      <w:r w:rsidRPr="00102DF2">
        <w:rPr>
          <w:rFonts w:ascii="ＭＳ 明朝" w:eastAsia="ＭＳ 明朝" w:hAnsi="ＭＳ 明朝" w:cs="ＭＳ 明朝" w:hint="eastAsia"/>
          <w:color w:val="222222"/>
          <w:kern w:val="0"/>
          <w:szCs w:val="21"/>
        </w:rPr>
        <w:t>〜</w:t>
      </w:r>
      <w:r w:rsidRPr="00102DF2">
        <w:rPr>
          <w:rFonts w:ascii="Yu Gothic Medium" w:eastAsia="Yu Gothic Medium" w:hAnsi="Yu Gothic Medium" w:cs="Yu Gothic Medium" w:hint="eastAsia"/>
          <w:color w:val="222222"/>
          <w:kern w:val="0"/>
          <w:szCs w:val="21"/>
        </w:rPr>
        <w:t>イスラムの影響を中心に</w:t>
      </w:r>
      <w:r w:rsidR="00102DF2">
        <w:rPr>
          <w:rFonts w:ascii="Yu Gothic Medium" w:eastAsia="Yu Gothic Medium" w:hAnsi="Yu Gothic Medium" w:cs="Yu Gothic Medium" w:hint="eastAsia"/>
          <w:color w:val="222222"/>
          <w:kern w:val="0"/>
          <w:szCs w:val="21"/>
        </w:rPr>
        <w:t>~</w:t>
      </w:r>
      <w:r w:rsidRPr="00102DF2">
        <w:rPr>
          <w:rFonts w:ascii="Yu Gothic Medium" w:eastAsia="Yu Gothic Medium" w:hAnsi="Yu Gothic Medium" w:cs="Yu Gothic Medium" w:hint="eastAsia"/>
          <w:color w:val="222222"/>
          <w:kern w:val="0"/>
          <w:szCs w:val="21"/>
        </w:rPr>
        <w:t>」</w:t>
      </w:r>
    </w:p>
    <w:p w14:paraId="104BED0A" w14:textId="3950D176" w:rsidR="003312CA" w:rsidRPr="00102DF2" w:rsidRDefault="003312CA" w:rsidP="00A4050B">
      <w:pPr>
        <w:pStyle w:val="a6"/>
        <w:widowControl/>
        <w:numPr>
          <w:ilvl w:val="0"/>
          <w:numId w:val="2"/>
        </w:numPr>
        <w:ind w:leftChars="0"/>
        <w:jc w:val="left"/>
        <w:rPr>
          <w:rFonts w:ascii="Yu Gothic Medium" w:eastAsia="Yu Gothic Medium" w:hAnsi="Yu Gothic Medium" w:cs="ＭＳ Ｐゴシック"/>
          <w:kern w:val="0"/>
          <w:szCs w:val="21"/>
        </w:rPr>
      </w:pPr>
      <w:r w:rsidRPr="00102DF2">
        <w:rPr>
          <w:rFonts w:ascii="Yu Gothic Medium" w:eastAsia="Yu Gothic Medium" w:hAnsi="Yu Gothic Medium" w:cs="ＭＳ Ｐゴシック" w:hint="eastAsia"/>
          <w:color w:val="222222"/>
          <w:kern w:val="0"/>
          <w:szCs w:val="21"/>
        </w:rPr>
        <w:t>1</w:t>
      </w:r>
      <w:r w:rsidR="00A4050B" w:rsidRPr="00102DF2">
        <w:rPr>
          <w:rFonts w:ascii="Yu Gothic Medium" w:eastAsia="Yu Gothic Medium" w:hAnsi="Yu Gothic Medium" w:cs="ＭＳ Ｐゴシック" w:hint="eastAsia"/>
          <w:color w:val="222222"/>
          <w:kern w:val="0"/>
          <w:szCs w:val="21"/>
        </w:rPr>
        <w:t>3</w:t>
      </w:r>
      <w:r w:rsidRPr="00102DF2">
        <w:rPr>
          <w:rFonts w:ascii="Yu Gothic Medium" w:eastAsia="Yu Gothic Medium" w:hAnsi="Yu Gothic Medium" w:cs="ＭＳ Ｐゴシック" w:hint="eastAsia"/>
          <w:color w:val="222222"/>
          <w:kern w:val="0"/>
          <w:szCs w:val="21"/>
        </w:rPr>
        <w:t>：</w:t>
      </w:r>
      <w:r w:rsidR="00A4050B" w:rsidRPr="00102DF2">
        <w:rPr>
          <w:rFonts w:ascii="Yu Gothic Medium" w:eastAsia="Yu Gothic Medium" w:hAnsi="Yu Gothic Medium" w:cs="ＭＳ Ｐゴシック" w:hint="eastAsia"/>
          <w:color w:val="222222"/>
          <w:kern w:val="0"/>
          <w:szCs w:val="21"/>
        </w:rPr>
        <w:t>0</w:t>
      </w:r>
      <w:r w:rsidRPr="00102DF2">
        <w:rPr>
          <w:rFonts w:ascii="Yu Gothic Medium" w:eastAsia="Yu Gothic Medium" w:hAnsi="Yu Gothic Medium" w:cs="ＭＳ Ｐゴシック" w:hint="eastAsia"/>
          <w:color w:val="222222"/>
          <w:kern w:val="0"/>
          <w:szCs w:val="21"/>
        </w:rPr>
        <w:t>0-</w:t>
      </w:r>
      <w:r w:rsidR="00A4050B" w:rsidRPr="00102DF2">
        <w:rPr>
          <w:rFonts w:ascii="Yu Gothic Medium" w:eastAsia="Yu Gothic Medium" w:hAnsi="Yu Gothic Medium" w:cs="ＭＳ Ｐゴシック" w:hint="eastAsia"/>
          <w:color w:val="222222"/>
          <w:kern w:val="0"/>
          <w:szCs w:val="21"/>
        </w:rPr>
        <w:t>13：05</w:t>
      </w:r>
      <w:r w:rsidRPr="00102DF2">
        <w:rPr>
          <w:rFonts w:ascii="Yu Gothic Medium" w:eastAsia="Yu Gothic Medium" w:hAnsi="Yu Gothic Medium" w:cs="ＭＳ Ｐゴシック" w:hint="eastAsia"/>
          <w:kern w:val="0"/>
          <w:szCs w:val="21"/>
        </w:rPr>
        <w:t xml:space="preserve">　</w:t>
      </w:r>
      <w:r w:rsidRPr="00102DF2">
        <w:rPr>
          <w:rFonts w:ascii="Yu Gothic Medium" w:eastAsia="Yu Gothic Medium" w:hAnsi="Yu Gothic Medium" w:cs="ＭＳ Ｐゴシック"/>
          <w:kern w:val="0"/>
          <w:szCs w:val="21"/>
        </w:rPr>
        <w:t>開会挨拶：馬越</w:t>
      </w:r>
      <w:r w:rsidRPr="00102DF2">
        <w:rPr>
          <w:rFonts w:ascii="Yu Gothic Medium" w:eastAsia="Yu Gothic Medium" w:hAnsi="Yu Gothic Medium" w:cs="ＭＳ Ｐゴシック" w:hint="eastAsia"/>
          <w:kern w:val="0"/>
          <w:szCs w:val="21"/>
        </w:rPr>
        <w:t>恵美子</w:t>
      </w:r>
      <w:r w:rsidRPr="00102DF2">
        <w:rPr>
          <w:rFonts w:ascii="Yu Gothic Medium" w:eastAsia="Yu Gothic Medium" w:hAnsi="Yu Gothic Medium" w:cs="ＭＳ Ｐゴシック"/>
          <w:kern w:val="0"/>
          <w:szCs w:val="21"/>
        </w:rPr>
        <w:t>学会長</w:t>
      </w:r>
    </w:p>
    <w:p w14:paraId="101F7BB4" w14:textId="4509DAC4" w:rsidR="00102DF2" w:rsidRPr="00102DF2" w:rsidRDefault="00A4050B" w:rsidP="00102DF2">
      <w:pPr>
        <w:ind w:firstLineChars="342" w:firstLine="718"/>
        <w:rPr>
          <w:rFonts w:ascii="Yu Gothic Medium" w:eastAsia="Yu Gothic Medium" w:hAnsi="Yu Gothic Medium"/>
          <w:szCs w:val="21"/>
        </w:rPr>
      </w:pPr>
      <w:r w:rsidRPr="00102DF2">
        <w:rPr>
          <w:rFonts w:ascii="Yu Gothic Medium" w:eastAsia="Yu Gothic Medium" w:hAnsi="Yu Gothic Medium" w:cs="ＭＳ Ｐゴシック" w:hint="eastAsia"/>
          <w:kern w:val="0"/>
          <w:szCs w:val="21"/>
        </w:rPr>
        <w:t>13：05-13：55　研究報告（1）</w:t>
      </w:r>
      <w:r w:rsidR="00102DF2" w:rsidRPr="00102DF2">
        <w:rPr>
          <w:rFonts w:ascii="Yu Gothic Medium" w:eastAsia="Yu Gothic Medium" w:hAnsi="Yu Gothic Medium" w:hint="eastAsia"/>
          <w:szCs w:val="21"/>
        </w:rPr>
        <w:t>馬 駿</w:t>
      </w:r>
      <w:r w:rsidR="00102DF2" w:rsidRPr="00102DF2">
        <w:rPr>
          <w:rFonts w:ascii="Yu Gothic Medium" w:eastAsia="Yu Gothic Medium" w:hAnsi="Yu Gothic Medium" w:hint="eastAsia"/>
          <w:szCs w:val="21"/>
        </w:rPr>
        <w:t>氏（</w:t>
      </w:r>
      <w:r w:rsidR="00102DF2" w:rsidRPr="00102DF2">
        <w:rPr>
          <w:rFonts w:ascii="Yu Gothic Medium" w:eastAsia="Yu Gothic Medium" w:hAnsi="Yu Gothic Medium" w:hint="eastAsia"/>
          <w:szCs w:val="21"/>
        </w:rPr>
        <w:t>富山大学教授</w:t>
      </w:r>
      <w:r w:rsidR="00102DF2" w:rsidRPr="00102DF2">
        <w:rPr>
          <w:rFonts w:ascii="Yu Gothic Medium" w:eastAsia="Yu Gothic Medium" w:hAnsi="Yu Gothic Medium" w:hint="eastAsia"/>
          <w:szCs w:val="21"/>
        </w:rPr>
        <w:t>）</w:t>
      </w:r>
    </w:p>
    <w:p w14:paraId="17A2EA2F" w14:textId="0F76D61D" w:rsidR="00A4050B" w:rsidRPr="00102DF2" w:rsidRDefault="00102DF2" w:rsidP="00102DF2">
      <w:pPr>
        <w:ind w:firstLineChars="441" w:firstLine="926"/>
        <w:rPr>
          <w:rFonts w:ascii="Yu Gothic Medium" w:eastAsia="Yu Gothic Medium" w:hAnsi="Yu Gothic Medium" w:hint="eastAsia"/>
          <w:szCs w:val="21"/>
        </w:rPr>
      </w:pPr>
      <w:r w:rsidRPr="00102DF2">
        <w:rPr>
          <w:rFonts w:ascii="Yu Gothic Medium" w:eastAsia="Yu Gothic Medium" w:hAnsi="Yu Gothic Medium" w:hint="eastAsia"/>
          <w:szCs w:val="21"/>
        </w:rPr>
        <w:t>「日本企業における外国人人材の働く意識と行動」</w:t>
      </w:r>
    </w:p>
    <w:p w14:paraId="3D194243" w14:textId="0524649D" w:rsidR="00102DF2" w:rsidRPr="00102DF2" w:rsidRDefault="00A4050B" w:rsidP="00102DF2">
      <w:pPr>
        <w:ind w:firstLineChars="350" w:firstLine="735"/>
        <w:rPr>
          <w:rFonts w:ascii="Yu Gothic Medium" w:eastAsia="Yu Gothic Medium" w:hAnsi="Yu Gothic Medium" w:cs="ＭＳ Ｐゴシック"/>
          <w:kern w:val="0"/>
          <w:szCs w:val="21"/>
        </w:rPr>
      </w:pPr>
      <w:r w:rsidRPr="00102DF2">
        <w:rPr>
          <w:rFonts w:ascii="Yu Gothic Medium" w:eastAsia="Yu Gothic Medium" w:hAnsi="Yu Gothic Medium" w:cs="ＭＳ Ｐゴシック" w:hint="eastAsia"/>
          <w:kern w:val="0"/>
          <w:szCs w:val="21"/>
        </w:rPr>
        <w:t>13：55-14：45</w:t>
      </w:r>
      <w:r w:rsidR="00102DF2" w:rsidRPr="00102DF2">
        <w:rPr>
          <w:rFonts w:ascii="Yu Gothic Medium" w:eastAsia="Yu Gothic Medium" w:hAnsi="Yu Gothic Medium" w:cs="ＭＳ Ｐゴシック" w:hint="eastAsia"/>
          <w:kern w:val="0"/>
          <w:szCs w:val="21"/>
        </w:rPr>
        <w:t xml:space="preserve"> </w:t>
      </w:r>
      <w:r w:rsidR="00102DF2" w:rsidRPr="00102DF2">
        <w:rPr>
          <w:rFonts w:ascii="Yu Gothic Medium" w:eastAsia="Yu Gothic Medium" w:hAnsi="Yu Gothic Medium" w:cs="ＭＳ Ｐゴシック" w:hint="eastAsia"/>
          <w:kern w:val="0"/>
          <w:szCs w:val="21"/>
        </w:rPr>
        <w:t>研究報告（</w:t>
      </w:r>
      <w:r w:rsidR="00102DF2">
        <w:rPr>
          <w:rFonts w:ascii="Yu Gothic Medium" w:eastAsia="Yu Gothic Medium" w:hAnsi="Yu Gothic Medium" w:cs="ＭＳ Ｐゴシック"/>
          <w:kern w:val="0"/>
          <w:szCs w:val="21"/>
        </w:rPr>
        <w:t>2</w:t>
      </w:r>
      <w:r w:rsidR="00102DF2" w:rsidRPr="00102DF2">
        <w:rPr>
          <w:rFonts w:ascii="Yu Gothic Medium" w:eastAsia="Yu Gothic Medium" w:hAnsi="Yu Gothic Medium" w:cs="ＭＳ Ｐゴシック" w:hint="eastAsia"/>
          <w:kern w:val="0"/>
          <w:szCs w:val="21"/>
        </w:rPr>
        <w:t>）</w:t>
      </w:r>
      <w:r w:rsidR="00102DF2" w:rsidRPr="00102DF2">
        <w:rPr>
          <w:rFonts w:ascii="Yu Gothic Medium" w:eastAsia="Yu Gothic Medium" w:hAnsi="Yu Gothic Medium" w:hint="eastAsia"/>
          <w:szCs w:val="21"/>
        </w:rPr>
        <w:t>高木 綾子</w:t>
      </w:r>
      <w:r w:rsidR="00102DF2" w:rsidRPr="00102DF2">
        <w:rPr>
          <w:rFonts w:ascii="Yu Gothic Medium" w:eastAsia="Yu Gothic Medium" w:hAnsi="Yu Gothic Medium" w:hint="eastAsia"/>
          <w:szCs w:val="21"/>
        </w:rPr>
        <w:t>氏（</w:t>
      </w:r>
      <w:r w:rsidR="00102DF2" w:rsidRPr="00102DF2">
        <w:rPr>
          <w:rFonts w:ascii="Yu Gothic Medium" w:eastAsia="Yu Gothic Medium" w:hAnsi="Yu Gothic Medium" w:hint="eastAsia"/>
          <w:szCs w:val="21"/>
        </w:rPr>
        <w:t>富山短期大学准教授</w:t>
      </w:r>
      <w:r w:rsidR="00102DF2" w:rsidRPr="00102DF2">
        <w:rPr>
          <w:rFonts w:ascii="Yu Gothic Medium" w:eastAsia="Yu Gothic Medium" w:hAnsi="Yu Gothic Medium" w:hint="eastAsia"/>
          <w:szCs w:val="21"/>
        </w:rPr>
        <w:t>）</w:t>
      </w:r>
    </w:p>
    <w:p w14:paraId="20237009" w14:textId="7895D590" w:rsidR="00A4050B" w:rsidRPr="00102DF2" w:rsidRDefault="00102DF2" w:rsidP="00102DF2">
      <w:pPr>
        <w:ind w:firstLineChars="450" w:firstLine="945"/>
        <w:rPr>
          <w:rFonts w:ascii="Yu Gothic Medium" w:eastAsia="Yu Gothic Medium" w:hAnsi="Yu Gothic Medium" w:hint="eastAsia"/>
          <w:szCs w:val="21"/>
        </w:rPr>
      </w:pPr>
      <w:r w:rsidRPr="00102DF2">
        <w:rPr>
          <w:rFonts w:ascii="Yu Gothic Medium" w:eastAsia="Yu Gothic Medium" w:hAnsi="Yu Gothic Medium" w:hint="eastAsia"/>
          <w:szCs w:val="21"/>
        </w:rPr>
        <w:t>「中小企業の新卒採用に影響を及ぼす情報の非対称性に関する実証研究」</w:t>
      </w:r>
    </w:p>
    <w:p w14:paraId="16A42934" w14:textId="3B1A9BBB" w:rsidR="00A4050B" w:rsidRPr="00102DF2" w:rsidRDefault="00A4050B" w:rsidP="00A4050B">
      <w:pPr>
        <w:pStyle w:val="a6"/>
        <w:widowControl/>
        <w:ind w:leftChars="0" w:left="720"/>
        <w:jc w:val="left"/>
        <w:rPr>
          <w:rFonts w:ascii="Yu Gothic Medium" w:eastAsia="Yu Gothic Medium" w:hAnsi="Yu Gothic Medium" w:cs="ＭＳ Ｐゴシック"/>
          <w:kern w:val="0"/>
          <w:szCs w:val="21"/>
        </w:rPr>
      </w:pPr>
      <w:r w:rsidRPr="00102DF2">
        <w:rPr>
          <w:rFonts w:ascii="Yu Gothic Medium" w:eastAsia="Yu Gothic Medium" w:hAnsi="Yu Gothic Medium" w:cs="ＭＳ Ｐゴシック" w:hint="eastAsia"/>
          <w:kern w:val="0"/>
          <w:szCs w:val="21"/>
        </w:rPr>
        <w:lastRenderedPageBreak/>
        <w:t>14：45-15：00（休憩）</w:t>
      </w:r>
    </w:p>
    <w:p w14:paraId="06D5276F" w14:textId="200CA566" w:rsidR="00A4050B" w:rsidRPr="00102DF2" w:rsidRDefault="00A4050B" w:rsidP="00A4050B">
      <w:pPr>
        <w:pStyle w:val="a6"/>
        <w:widowControl/>
        <w:ind w:leftChars="0" w:left="720"/>
        <w:jc w:val="left"/>
        <w:rPr>
          <w:rFonts w:ascii="Yu Gothic Medium" w:eastAsia="Yu Gothic Medium" w:hAnsi="Yu Gothic Medium" w:cs="ＭＳ Ｐゴシック"/>
          <w:kern w:val="0"/>
          <w:szCs w:val="21"/>
        </w:rPr>
      </w:pPr>
      <w:r w:rsidRPr="00102DF2">
        <w:rPr>
          <w:rFonts w:ascii="Yu Gothic Medium" w:eastAsia="Yu Gothic Medium" w:hAnsi="Yu Gothic Medium" w:cs="ＭＳ Ｐゴシック" w:hint="eastAsia"/>
          <w:kern w:val="0"/>
          <w:szCs w:val="21"/>
        </w:rPr>
        <w:t>15：00-16：15　招待講演</w:t>
      </w:r>
    </w:p>
    <w:p w14:paraId="770F499F" w14:textId="6CFA8C45" w:rsidR="00A4050B" w:rsidRPr="00102DF2" w:rsidRDefault="00A4050B" w:rsidP="00A4050B">
      <w:pPr>
        <w:widowControl/>
        <w:ind w:left="720"/>
        <w:jc w:val="left"/>
        <w:rPr>
          <w:rFonts w:ascii="Yu Gothic Medium" w:eastAsia="Yu Gothic Medium" w:hAnsi="Yu Gothic Medium" w:cs="ＭＳ Ｐゴシック"/>
          <w:color w:val="222222"/>
          <w:kern w:val="0"/>
          <w:szCs w:val="21"/>
        </w:rPr>
      </w:pPr>
      <w:r w:rsidRPr="003312CA">
        <w:rPr>
          <w:rFonts w:ascii="Yu Gothic Medium" w:eastAsia="Yu Gothic Medium" w:hAnsi="Yu Gothic Medium" w:cs="ＭＳ Ｐゴシック"/>
          <w:color w:val="222222"/>
          <w:kern w:val="0"/>
          <w:szCs w:val="21"/>
        </w:rPr>
        <w:t>「</w:t>
      </w:r>
      <w:r w:rsidR="00102DF2" w:rsidRPr="00102DF2">
        <w:rPr>
          <w:rFonts w:ascii="Yu Gothic Medium" w:eastAsia="Yu Gothic Medium" w:hAnsi="Yu Gothic Medium" w:hint="eastAsia"/>
          <w:szCs w:val="21"/>
        </w:rPr>
        <w:t>競争から協調へ－環成経ビジネスの重要性－</w:t>
      </w:r>
      <w:r w:rsidRPr="003312CA">
        <w:rPr>
          <w:rFonts w:ascii="Yu Gothic Medium" w:eastAsia="Yu Gothic Medium" w:hAnsi="Yu Gothic Medium" w:cs="Yu Gothic Medium" w:hint="eastAsia"/>
          <w:color w:val="222222"/>
          <w:kern w:val="0"/>
          <w:szCs w:val="21"/>
        </w:rPr>
        <w:t>」</w:t>
      </w:r>
    </w:p>
    <w:p w14:paraId="3A7FFD64" w14:textId="0831BC3E" w:rsidR="00A4050B" w:rsidRPr="00102DF2" w:rsidRDefault="00A4050B" w:rsidP="00A4050B">
      <w:pPr>
        <w:widowControl/>
        <w:ind w:left="720"/>
        <w:jc w:val="left"/>
        <w:rPr>
          <w:rFonts w:ascii="Yu Gothic Medium" w:eastAsia="Yu Gothic Medium" w:hAnsi="Yu Gothic Medium" w:cs="ＭＳ Ｐゴシック"/>
          <w:color w:val="222222"/>
          <w:kern w:val="0"/>
          <w:szCs w:val="21"/>
        </w:rPr>
      </w:pPr>
      <w:r w:rsidRPr="003312CA">
        <w:rPr>
          <w:rFonts w:ascii="Yu Gothic Medium" w:eastAsia="Yu Gothic Medium" w:hAnsi="Yu Gothic Medium" w:cs="ＭＳ Ｐゴシック"/>
          <w:color w:val="222222"/>
          <w:kern w:val="0"/>
          <w:szCs w:val="21"/>
        </w:rPr>
        <w:t>会宝産業株式会社　代表取締役会長　近藤典彦 氏</w:t>
      </w:r>
    </w:p>
    <w:p w14:paraId="54EB1325" w14:textId="13632804" w:rsidR="00A4050B" w:rsidRPr="003312CA" w:rsidRDefault="00A4050B" w:rsidP="00A4050B">
      <w:pPr>
        <w:widowControl/>
        <w:ind w:left="720"/>
        <w:jc w:val="left"/>
        <w:rPr>
          <w:rFonts w:ascii="Yu Gothic Medium" w:eastAsia="Yu Gothic Medium" w:hAnsi="Yu Gothic Medium" w:cs="ＭＳ Ｐゴシック" w:hint="eastAsia"/>
          <w:color w:val="222222"/>
          <w:kern w:val="0"/>
          <w:szCs w:val="21"/>
        </w:rPr>
      </w:pPr>
      <w:r w:rsidRPr="00102DF2">
        <w:rPr>
          <w:rFonts w:ascii="Yu Gothic Medium" w:eastAsia="Yu Gothic Medium" w:hAnsi="Yu Gothic Medium" w:cs="ＭＳ Ｐゴシック" w:hint="eastAsia"/>
          <w:color w:val="222222"/>
          <w:kern w:val="0"/>
          <w:szCs w:val="21"/>
        </w:rPr>
        <w:t>16：15-16：20　総括　内田康郎氏（兵庫県立大学・当学会理事）</w:t>
      </w:r>
    </w:p>
    <w:p w14:paraId="20320895" w14:textId="3D74EBE4" w:rsidR="00A4050B" w:rsidRPr="00102DF2" w:rsidRDefault="00A4050B" w:rsidP="00A4050B">
      <w:pPr>
        <w:pStyle w:val="a6"/>
        <w:widowControl/>
        <w:ind w:leftChars="0" w:left="720"/>
        <w:jc w:val="left"/>
        <w:rPr>
          <w:rFonts w:ascii="Yu Gothic Medium" w:eastAsia="Yu Gothic Medium" w:hAnsi="Yu Gothic Medium" w:cs="ＭＳ Ｐゴシック" w:hint="eastAsia"/>
          <w:kern w:val="0"/>
          <w:szCs w:val="21"/>
        </w:rPr>
      </w:pPr>
      <w:r w:rsidRPr="00102DF2">
        <w:rPr>
          <w:rFonts w:ascii="Yu Gothic Medium" w:eastAsia="Yu Gothic Medium" w:hAnsi="Yu Gothic Medium" w:cs="ＭＳ Ｐゴシック" w:hint="eastAsia"/>
          <w:kern w:val="0"/>
          <w:szCs w:val="21"/>
        </w:rPr>
        <w:t>17：30-19：30　懇親会</w:t>
      </w:r>
    </w:p>
    <w:p w14:paraId="5984B088" w14:textId="77777777" w:rsidR="003312CA" w:rsidRDefault="003312CA" w:rsidP="006114BA">
      <w:pPr>
        <w:rPr>
          <w:rFonts w:hint="eastAsia"/>
        </w:rPr>
      </w:pPr>
    </w:p>
    <w:p w14:paraId="5B9792F0" w14:textId="77777777" w:rsidR="00D870A2" w:rsidRDefault="00D870A2" w:rsidP="006114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D870A2" w14:paraId="7C8C8B54" w14:textId="77777777" w:rsidTr="00D870A2">
        <w:tc>
          <w:tcPr>
            <w:tcW w:w="8494" w:type="dxa"/>
          </w:tcPr>
          <w:p w14:paraId="60ECEEA8" w14:textId="77777777" w:rsidR="00D870A2" w:rsidRDefault="00D870A2" w:rsidP="006114BA">
            <w:r w:rsidRPr="00D870A2">
              <w:rPr>
                <w:noProof/>
              </w:rPr>
              <w:drawing>
                <wp:inline distT="0" distB="0" distL="0" distR="0" wp14:anchorId="6E162010" wp14:editId="61D8EB6A">
                  <wp:extent cx="1745554" cy="1309370"/>
                  <wp:effectExtent l="0" t="0" r="7620" b="5080"/>
                  <wp:docPr id="4" name="図 4" descr="C:\Users\t-hirata\Desktop\公開講演会・学会１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rata\Desktop\公開講演会・学会１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0026" cy="1320226"/>
                          </a:xfrm>
                          <a:prstGeom prst="rect">
                            <a:avLst/>
                          </a:prstGeom>
                          <a:noFill/>
                          <a:ln>
                            <a:noFill/>
                          </a:ln>
                        </pic:spPr>
                      </pic:pic>
                    </a:graphicData>
                  </a:graphic>
                </wp:inline>
              </w:drawing>
            </w:r>
            <w:r w:rsidRPr="00D870A2">
              <w:rPr>
                <w:noProof/>
              </w:rPr>
              <w:drawing>
                <wp:inline distT="0" distB="0" distL="0" distR="0" wp14:anchorId="59CC2709" wp14:editId="080262D5">
                  <wp:extent cx="1752600" cy="1314656"/>
                  <wp:effectExtent l="0" t="0" r="0" b="0"/>
                  <wp:docPr id="5" name="図 5" descr="C:\Users\t-hirata\Desktop\公開講演会・学会2016馬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rata\Desktop\公開講演会・学会2016馬先生.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636" cy="1324435"/>
                          </a:xfrm>
                          <a:prstGeom prst="rect">
                            <a:avLst/>
                          </a:prstGeom>
                          <a:noFill/>
                          <a:ln>
                            <a:noFill/>
                          </a:ln>
                        </pic:spPr>
                      </pic:pic>
                    </a:graphicData>
                  </a:graphic>
                </wp:inline>
              </w:drawing>
            </w:r>
            <w:r w:rsidRPr="006114BA">
              <w:rPr>
                <w:noProof/>
              </w:rPr>
              <w:drawing>
                <wp:inline distT="0" distB="0" distL="0" distR="0" wp14:anchorId="5E9641B2" wp14:editId="45632BF8">
                  <wp:extent cx="1742311" cy="1306937"/>
                  <wp:effectExtent l="0" t="0" r="0" b="7620"/>
                  <wp:docPr id="6" name="図 6" descr="C:\Users\t-hirata\Desktop\P_20191026_1513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rata\Desktop\P_20191026_15132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075" cy="1330764"/>
                          </a:xfrm>
                          <a:prstGeom prst="rect">
                            <a:avLst/>
                          </a:prstGeom>
                          <a:noFill/>
                          <a:ln>
                            <a:noFill/>
                          </a:ln>
                        </pic:spPr>
                      </pic:pic>
                    </a:graphicData>
                  </a:graphic>
                </wp:inline>
              </w:drawing>
            </w:r>
          </w:p>
        </w:tc>
      </w:tr>
      <w:tr w:rsidR="00D870A2" w14:paraId="00CA0FF1" w14:textId="77777777" w:rsidTr="00D870A2">
        <w:tc>
          <w:tcPr>
            <w:tcW w:w="8494" w:type="dxa"/>
          </w:tcPr>
          <w:p w14:paraId="36CA0FB9" w14:textId="77777777" w:rsidR="00D870A2" w:rsidRPr="001D26BE" w:rsidRDefault="00D870A2" w:rsidP="001D26BE">
            <w:pPr>
              <w:rPr>
                <w:b/>
              </w:rPr>
            </w:pPr>
            <w:r w:rsidRPr="001D26BE">
              <w:rPr>
                <w:rFonts w:hint="eastAsia"/>
                <w:b/>
              </w:rPr>
              <w:t>左：公開講演会、中央：研究報告、右：招待講演</w:t>
            </w:r>
          </w:p>
        </w:tc>
      </w:tr>
    </w:tbl>
    <w:p w14:paraId="62D23AF5" w14:textId="77777777" w:rsidR="00D870A2" w:rsidRDefault="00D870A2" w:rsidP="006114BA"/>
    <w:p w14:paraId="362CC1DE" w14:textId="77777777" w:rsidR="006114BA" w:rsidRPr="001D26BE" w:rsidRDefault="006114BA" w:rsidP="006114BA"/>
    <w:sectPr w:rsidR="006114BA" w:rsidRPr="001D26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Medium">
    <w:charset w:val="80"/>
    <w:family w:val="swiss"/>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2248"/>
    <w:multiLevelType w:val="hybridMultilevel"/>
    <w:tmpl w:val="6CB614D0"/>
    <w:lvl w:ilvl="0" w:tplc="F9A0FBD2">
      <w:start w:val="1"/>
      <w:numFmt w:val="decimal"/>
      <w:lvlText w:val="第%1部"/>
      <w:lvlJc w:val="left"/>
      <w:pPr>
        <w:ind w:left="900" w:hanging="90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B2A11"/>
    <w:multiLevelType w:val="hybridMultilevel"/>
    <w:tmpl w:val="20248B8E"/>
    <w:lvl w:ilvl="0" w:tplc="38905C44">
      <w:start w:val="1"/>
      <w:numFmt w:val="decimal"/>
      <w:lvlText w:val="第%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BA"/>
    <w:rsid w:val="00102DF2"/>
    <w:rsid w:val="001D26BE"/>
    <w:rsid w:val="003312CA"/>
    <w:rsid w:val="006114BA"/>
    <w:rsid w:val="00617A24"/>
    <w:rsid w:val="00854251"/>
    <w:rsid w:val="00A4050B"/>
    <w:rsid w:val="00B3424A"/>
    <w:rsid w:val="00D870A2"/>
    <w:rsid w:val="00DD3415"/>
    <w:rsid w:val="00EC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567CE"/>
  <w15:chartTrackingRefBased/>
  <w15:docId w15:val="{1FAC4DC2-B5CB-4C7E-8BAA-2D684A44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312C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2CA"/>
    <w:rPr>
      <w:rFonts w:ascii="ＭＳ Ｐゴシック" w:eastAsia="ＭＳ Ｐゴシック" w:hAnsi="ＭＳ Ｐゴシック" w:cs="ＭＳ Ｐゴシック"/>
      <w:b/>
      <w:bCs/>
      <w:kern w:val="0"/>
      <w:sz w:val="27"/>
      <w:szCs w:val="27"/>
    </w:rPr>
  </w:style>
  <w:style w:type="character" w:styleId="a4">
    <w:name w:val="Strong"/>
    <w:basedOn w:val="a0"/>
    <w:uiPriority w:val="22"/>
    <w:qFormat/>
    <w:rsid w:val="003312CA"/>
    <w:rPr>
      <w:b/>
      <w:bCs/>
    </w:rPr>
  </w:style>
  <w:style w:type="character" w:styleId="a5">
    <w:name w:val="Hyperlink"/>
    <w:basedOn w:val="a0"/>
    <w:uiPriority w:val="99"/>
    <w:semiHidden/>
    <w:unhideWhenUsed/>
    <w:rsid w:val="003312CA"/>
    <w:rPr>
      <w:color w:val="0000FF"/>
      <w:u w:val="single"/>
    </w:rPr>
  </w:style>
  <w:style w:type="paragraph" w:styleId="a6">
    <w:name w:val="List Paragraph"/>
    <w:basedOn w:val="a"/>
    <w:uiPriority w:val="34"/>
    <w:qFormat/>
    <w:rsid w:val="003312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45098">
      <w:bodyDiv w:val="1"/>
      <w:marLeft w:val="0"/>
      <w:marRight w:val="0"/>
      <w:marTop w:val="0"/>
      <w:marBottom w:val="0"/>
      <w:divBdr>
        <w:top w:val="none" w:sz="0" w:space="0" w:color="auto"/>
        <w:left w:val="none" w:sz="0" w:space="0" w:color="auto"/>
        <w:bottom w:val="none" w:sz="0" w:space="0" w:color="auto"/>
        <w:right w:val="none" w:sz="0" w:space="0" w:color="auto"/>
      </w:divBdr>
      <w:divsChild>
        <w:div w:id="1473056713">
          <w:marLeft w:val="450"/>
          <w:marRight w:val="450"/>
          <w:marTop w:val="150"/>
          <w:marBottom w:val="150"/>
          <w:divBdr>
            <w:top w:val="none" w:sz="0" w:space="0" w:color="auto"/>
            <w:left w:val="none" w:sz="0" w:space="0" w:color="auto"/>
            <w:bottom w:val="none" w:sz="0" w:space="0" w:color="auto"/>
            <w:right w:val="none" w:sz="0" w:space="0" w:color="auto"/>
          </w:divBdr>
        </w:div>
        <w:div w:id="491024516">
          <w:marLeft w:val="450"/>
          <w:marRight w:val="450"/>
          <w:marTop w:val="150"/>
          <w:marBottom w:val="150"/>
          <w:divBdr>
            <w:top w:val="none" w:sz="0" w:space="0" w:color="auto"/>
            <w:left w:val="none" w:sz="0" w:space="0" w:color="auto"/>
            <w:bottom w:val="none" w:sz="0" w:space="0" w:color="auto"/>
            <w:right w:val="none" w:sz="0" w:space="0" w:color="auto"/>
          </w:divBdr>
        </w:div>
        <w:div w:id="715160000">
          <w:marLeft w:val="450"/>
          <w:marRight w:val="4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dc:creator>
  <cp:keywords/>
  <dc:description/>
  <cp:lastModifiedBy>吉広麻美</cp:lastModifiedBy>
  <cp:revision>5</cp:revision>
  <dcterms:created xsi:type="dcterms:W3CDTF">2019-11-02T00:29:00Z</dcterms:created>
  <dcterms:modified xsi:type="dcterms:W3CDTF">2019-11-11T02:04:00Z</dcterms:modified>
</cp:coreProperties>
</file>